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"/>
        <w:gridCol w:w="1702"/>
        <w:gridCol w:w="278"/>
        <w:gridCol w:w="497"/>
        <w:gridCol w:w="459"/>
        <w:gridCol w:w="444"/>
        <w:gridCol w:w="877"/>
        <w:gridCol w:w="279"/>
        <w:gridCol w:w="638"/>
        <w:gridCol w:w="885"/>
        <w:gridCol w:w="492"/>
        <w:gridCol w:w="373"/>
        <w:gridCol w:w="682"/>
        <w:gridCol w:w="886"/>
        <w:gridCol w:w="2177"/>
      </w:tblGrid>
      <w:tr w:rsidR="005F3994" w:rsidRPr="00977203" w:rsidTr="00734E9C">
        <w:trPr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9019" w:type="dxa"/>
            <w:gridSpan w:val="13"/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ПОЯСНИТЕЛЬНАЯ ЗАПИСКА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rPr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019" w:type="dxa"/>
            <w:gridSpan w:val="13"/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К БАЛАНСУ УЧРЕЖДЕНИЯ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КОДЫ</w:t>
            </w:r>
          </w:p>
        </w:tc>
      </w:tr>
      <w:tr w:rsidR="004726CE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Форма по ОКУД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0503760</w:t>
            </w:r>
          </w:p>
        </w:tc>
      </w:tr>
      <w:tr w:rsidR="00712DB1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на</w:t>
            </w:r>
          </w:p>
        </w:tc>
        <w:tc>
          <w:tcPr>
            <w:tcW w:w="2468" w:type="dxa"/>
            <w:gridSpan w:val="4"/>
            <w:shd w:val="clear" w:color="FFFFFF" w:fill="auto"/>
            <w:vAlign w:val="bottom"/>
          </w:tcPr>
          <w:p w:rsidR="005F3994" w:rsidRPr="00977203" w:rsidRDefault="00000F0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«01» января 2020</w:t>
            </w:r>
            <w:r w:rsidR="005F3994" w:rsidRPr="00977203">
              <w:rPr>
                <w:rFonts w:ascii="Arial" w:hAnsi="Arial"/>
                <w:sz w:val="16"/>
              </w:rPr>
              <w:t xml:space="preserve"> г.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000F02" w:rsidP="00BD076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01.01.2020</w:t>
            </w:r>
          </w:p>
        </w:tc>
      </w:tr>
      <w:tr w:rsidR="005F3994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Учреждение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МДОАУ д/с</w:t>
            </w:r>
            <w:r w:rsidR="00000F02">
              <w:rPr>
                <w:rFonts w:ascii="Arial" w:hAnsi="Arial"/>
                <w:sz w:val="16"/>
              </w:rPr>
              <w:t xml:space="preserve"> № 3 </w:t>
            </w: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ОКПО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48372774</w:t>
            </w:r>
          </w:p>
        </w:tc>
      </w:tr>
      <w:tr w:rsidR="005F3994" w:rsidRPr="00977203" w:rsidTr="00734E9C">
        <w:trPr>
          <w:trHeight w:val="43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Обособленное подразделение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Учредитель</w:t>
            </w:r>
          </w:p>
        </w:tc>
        <w:tc>
          <w:tcPr>
            <w:tcW w:w="5278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ОКТМО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rPr>
          <w:trHeight w:val="43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Наименование органа, осуществляющего</w:t>
            </w:r>
          </w:p>
        </w:tc>
        <w:tc>
          <w:tcPr>
            <w:tcW w:w="5278" w:type="dxa"/>
            <w:gridSpan w:val="9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Отдел образования администрации города Зеи</w:t>
            </w: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ОКПО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48372774</w:t>
            </w:r>
          </w:p>
        </w:tc>
      </w:tr>
      <w:tr w:rsidR="005F3994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полномочия учредителя</w:t>
            </w:r>
          </w:p>
        </w:tc>
        <w:tc>
          <w:tcPr>
            <w:tcW w:w="5278" w:type="dxa"/>
            <w:gridSpan w:val="9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Отдел образования администрации города Зеи</w:t>
            </w: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Глава по БК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006</w:t>
            </w:r>
          </w:p>
        </w:tc>
      </w:tr>
      <w:tr w:rsidR="00712DB1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Периодичность: годовая</w:t>
            </w: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13F8A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к Балансу по форме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0503730</w:t>
            </w:r>
          </w:p>
        </w:tc>
      </w:tr>
      <w:tr w:rsidR="00712DB1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Единица измерения:</w:t>
            </w: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06" w:type="dxa"/>
            <w:gridSpan w:val="2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по ОКЕИ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383</w:t>
            </w:r>
          </w:p>
        </w:tc>
      </w:tr>
      <w:tr w:rsidR="005F3994" w:rsidRPr="00977203" w:rsidTr="00734E9C">
        <w:trPr>
          <w:trHeight w:val="225"/>
        </w:trPr>
        <w:tc>
          <w:tcPr>
            <w:tcW w:w="2153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bookmarkStart w:id="1" w:name="_Hlk504604293"/>
          </w:p>
        </w:tc>
        <w:tc>
          <w:tcPr>
            <w:tcW w:w="10423" w:type="dxa"/>
            <w:gridSpan w:val="14"/>
            <w:shd w:val="clear" w:color="FFFFFF" w:fill="auto"/>
          </w:tcPr>
          <w:p w:rsidR="005F3994" w:rsidRDefault="005F3994" w:rsidP="007331AB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 xml:space="preserve">Муниципальное дошкольное образовательное автономное учреждение детский сад № 3 является некоммерческим учреждением. Учредителем в установленном порядке выступает Отдел образования администрации города Зеи. МДОАУ д/с № 3 является самостоятельным юридическим лицом. Имущество, находится в муниципальной собственности города Зеи и закреплено за учреждением на правах оперативного управления. </w:t>
            </w:r>
            <w:r w:rsidR="00B32018" w:rsidRPr="00CD51D1">
              <w:rPr>
                <w:rFonts w:ascii="Times New Roman" w:hAnsi="Times New Roman"/>
              </w:rPr>
              <w:t>Деятельность осуществляется</w:t>
            </w:r>
            <w:r w:rsidRPr="00CD51D1">
              <w:rPr>
                <w:rFonts w:ascii="Times New Roman" w:hAnsi="Times New Roman"/>
              </w:rPr>
              <w:t xml:space="preserve"> за счет средств бюджета города Зеи, дополнительных внебюджетных источников финансирования. Дополнительными источниками финансирования являются - спонсорская помощь, иные доходы, не запрещенные законодательством РФ. Согласно по</w:t>
            </w:r>
            <w:r w:rsidR="00D41A22">
              <w:rPr>
                <w:rFonts w:ascii="Times New Roman" w:hAnsi="Times New Roman"/>
              </w:rPr>
              <w:t>рядка утвержден план ФХД на 2019</w:t>
            </w:r>
            <w:r w:rsidRPr="00CD51D1">
              <w:rPr>
                <w:rFonts w:ascii="Times New Roman" w:hAnsi="Times New Roman"/>
              </w:rPr>
              <w:t xml:space="preserve"> г., на основании которого учреждение осуществляет свою деятельность. Между учредителем   и Учреждением  заключены  соглашения 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работ), соглашение о порядке и условиях предоставления субсидии на иные цели.</w:t>
            </w:r>
            <w:r w:rsidRPr="00CD51D1">
              <w:rPr>
                <w:rFonts w:ascii="Times New Roman" w:hAnsi="Times New Roman"/>
              </w:rPr>
              <w:br/>
              <w:t>Финансирование учреждения осуществляется за счет субсидии из бюджета города Зеи на возмещение нормативных затрат, связанных с оказанием  им в соответствии с муниципальным заданием муниципальных услуг (выполнением работ), а также субсидий на иные цели.  Автономное учреждение  в бухгалтерской отчетности использует  инструкции № 183н от 23.12.2010г. «Инструкция по применению плана счетов бухгалтерского учёта бюджетных учреждений» и приказ Минфина от 25.03.2011 года, № 33н «Об утверждении Инструкции о порядке составления, представления и утверждения годовой, квартальной и месячной бухгалтерской отчётности государственных (муниципальных) учреждений, получателей субсидий на выполнение государственного (муниципального) задания».</w:t>
            </w:r>
            <w:r w:rsidRPr="00CD51D1">
              <w:rPr>
                <w:rFonts w:ascii="Times New Roman" w:hAnsi="Times New Roman"/>
              </w:rPr>
              <w:br/>
              <w:t>Для достижения показателей результативности учреждением произведены в соответствии с планом ФХД ра</w:t>
            </w:r>
            <w:r w:rsidR="009876D2">
              <w:rPr>
                <w:rFonts w:ascii="Times New Roman" w:hAnsi="Times New Roman"/>
              </w:rPr>
              <w:t>сх</w:t>
            </w:r>
            <w:r w:rsidR="0085608D">
              <w:rPr>
                <w:rFonts w:ascii="Times New Roman" w:hAnsi="Times New Roman"/>
              </w:rPr>
              <w:t>оды на общую сумму 43 835 989,64</w:t>
            </w:r>
            <w:r w:rsidRPr="00CD51D1">
              <w:rPr>
                <w:rFonts w:ascii="Times New Roman" w:hAnsi="Times New Roman"/>
              </w:rPr>
              <w:t xml:space="preserve"> руб.(см. строку 150 гр.7 отчета(ф. 0503721), в </w:t>
            </w:r>
            <w:proofErr w:type="spellStart"/>
            <w:r w:rsidRPr="00CD51D1">
              <w:rPr>
                <w:rFonts w:ascii="Times New Roman" w:hAnsi="Times New Roman"/>
              </w:rPr>
              <w:t>т.ч</w:t>
            </w:r>
            <w:proofErr w:type="spellEnd"/>
            <w:r w:rsidRPr="00CD51D1">
              <w:rPr>
                <w:rFonts w:ascii="Times New Roman" w:hAnsi="Times New Roman"/>
              </w:rPr>
              <w:t>. в рамках реализации целе</w:t>
            </w:r>
            <w:r w:rsidR="00454E73">
              <w:rPr>
                <w:rFonts w:ascii="Times New Roman" w:hAnsi="Times New Roman"/>
              </w:rPr>
              <w:t>вых программ на сумм</w:t>
            </w:r>
            <w:r w:rsidR="00F5691A">
              <w:rPr>
                <w:rFonts w:ascii="Times New Roman" w:hAnsi="Times New Roman"/>
              </w:rPr>
              <w:t>у 2 087</w:t>
            </w:r>
            <w:r w:rsidR="004F61E3">
              <w:rPr>
                <w:rFonts w:ascii="Times New Roman" w:hAnsi="Times New Roman"/>
              </w:rPr>
              <w:t>977,62</w:t>
            </w:r>
            <w:r w:rsidRPr="00CD51D1">
              <w:rPr>
                <w:rFonts w:ascii="Times New Roman" w:hAnsi="Times New Roman"/>
              </w:rPr>
              <w:t xml:space="preserve"> руб.(см. сведения (ф. 0503766))</w:t>
            </w:r>
            <w:r w:rsidRPr="00CD51D1">
              <w:rPr>
                <w:rFonts w:ascii="Times New Roman" w:hAnsi="Times New Roman"/>
              </w:rPr>
              <w:br/>
            </w:r>
            <w:r w:rsidRPr="00734E9C">
              <w:rPr>
                <w:rFonts w:ascii="Times New Roman" w:hAnsi="Times New Roman"/>
                <w:b/>
              </w:rPr>
              <w:t>Раздел 1 "Организационная структура учреждения»</w:t>
            </w:r>
            <w:r w:rsidRPr="00CD51D1">
              <w:rPr>
                <w:rFonts w:ascii="Times New Roman" w:hAnsi="Times New Roman"/>
              </w:rPr>
              <w:t xml:space="preserve"> включает в себя:</w:t>
            </w:r>
            <w:r w:rsidRPr="00CD51D1">
              <w:rPr>
                <w:rFonts w:ascii="Times New Roman" w:hAnsi="Times New Roman"/>
              </w:rPr>
              <w:br/>
              <w:t>1. Таблица № 1 Сведения об основных направлениях деятельности";</w:t>
            </w:r>
            <w:r w:rsidRPr="00CD51D1">
              <w:rPr>
                <w:rFonts w:ascii="Times New Roman" w:hAnsi="Times New Roman"/>
              </w:rPr>
              <w:br/>
              <w:t>Органом, представляющим полномочия учреждения, является Наблюдательный совет.</w:t>
            </w:r>
            <w:r w:rsidRPr="00CD51D1">
              <w:rPr>
                <w:rFonts w:ascii="Times New Roman" w:hAnsi="Times New Roman"/>
              </w:rPr>
              <w:br/>
            </w:r>
            <w:r w:rsidRPr="00734E9C">
              <w:rPr>
                <w:rFonts w:ascii="Times New Roman" w:hAnsi="Times New Roman"/>
                <w:b/>
              </w:rPr>
              <w:t>Раздел 2</w:t>
            </w:r>
            <w:r w:rsidRPr="00CD51D1">
              <w:rPr>
                <w:rFonts w:ascii="Times New Roman" w:hAnsi="Times New Roman"/>
              </w:rPr>
              <w:t xml:space="preserve"> </w:t>
            </w:r>
            <w:r w:rsidRPr="00924088">
              <w:rPr>
                <w:rFonts w:ascii="Times New Roman" w:hAnsi="Times New Roman"/>
                <w:b/>
              </w:rPr>
              <w:t>«Результаты деятельности учреждения»</w:t>
            </w:r>
            <w:r w:rsidRPr="00924088">
              <w:rPr>
                <w:rFonts w:ascii="Times New Roman" w:hAnsi="Times New Roman"/>
              </w:rPr>
              <w:t xml:space="preserve"> </w:t>
            </w:r>
          </w:p>
          <w:p w:rsidR="005F3994" w:rsidRPr="00CD51D1" w:rsidRDefault="005F3994" w:rsidP="007331AB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>Учреждение осуществляет свою деятельн</w:t>
            </w:r>
            <w:r w:rsidR="004F61E3">
              <w:rPr>
                <w:rFonts w:ascii="Times New Roman" w:hAnsi="Times New Roman"/>
              </w:rPr>
              <w:t>ость согласно планам ФХД на 2019</w:t>
            </w:r>
            <w:r w:rsidRPr="00CD51D1">
              <w:rPr>
                <w:rFonts w:ascii="Times New Roman" w:hAnsi="Times New Roman"/>
              </w:rPr>
              <w:t xml:space="preserve"> год.</w:t>
            </w:r>
            <w:r w:rsidRPr="00CD51D1">
              <w:rPr>
                <w:rFonts w:ascii="Times New Roman" w:hAnsi="Times New Roman"/>
              </w:rPr>
              <w:br/>
              <w:t xml:space="preserve">1. Согласно </w:t>
            </w:r>
            <w:r w:rsidR="00153C9C" w:rsidRPr="00CD51D1">
              <w:rPr>
                <w:rFonts w:ascii="Times New Roman" w:hAnsi="Times New Roman"/>
              </w:rPr>
              <w:t>показателям,</w:t>
            </w:r>
            <w:r w:rsidRPr="00CD51D1">
              <w:rPr>
                <w:rFonts w:ascii="Times New Roman" w:hAnsi="Times New Roman"/>
              </w:rPr>
              <w:t xml:space="preserve"> отраженным в сведениях (ф. 0503762) муниципальное задание выполнено учреждением в натуральных </w:t>
            </w:r>
            <w:r w:rsidR="00153C9C" w:rsidRPr="00CD51D1">
              <w:rPr>
                <w:rFonts w:ascii="Times New Roman" w:hAnsi="Times New Roman"/>
              </w:rPr>
              <w:t>показателях</w:t>
            </w:r>
            <w:r w:rsidR="004F61E3">
              <w:rPr>
                <w:rFonts w:ascii="Times New Roman" w:hAnsi="Times New Roman"/>
              </w:rPr>
              <w:t xml:space="preserve"> на 100</w:t>
            </w:r>
            <w:r w:rsidR="00916CBA">
              <w:rPr>
                <w:rFonts w:ascii="Times New Roman" w:hAnsi="Times New Roman"/>
              </w:rPr>
              <w:t xml:space="preserve"> %</w:t>
            </w:r>
            <w:r w:rsidRPr="00CD51D1">
              <w:rPr>
                <w:rFonts w:ascii="Times New Roman" w:hAnsi="Times New Roman"/>
              </w:rPr>
              <w:t xml:space="preserve">. </w:t>
            </w:r>
          </w:p>
          <w:p w:rsidR="005F3994" w:rsidRDefault="005F3994" w:rsidP="00971B78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>2. Штатная численность по</w:t>
            </w:r>
            <w:r w:rsidR="004F61E3">
              <w:rPr>
                <w:rFonts w:ascii="Times New Roman" w:hAnsi="Times New Roman"/>
              </w:rPr>
              <w:t xml:space="preserve"> состоянию на 01.01.2020</w:t>
            </w:r>
            <w:r w:rsidR="007F13B4">
              <w:rPr>
                <w:rFonts w:ascii="Times New Roman" w:hAnsi="Times New Roman"/>
              </w:rPr>
              <w:t xml:space="preserve"> год -  60</w:t>
            </w:r>
            <w:r w:rsidRPr="00CD51D1">
              <w:rPr>
                <w:rFonts w:ascii="Times New Roman" w:hAnsi="Times New Roman"/>
              </w:rPr>
              <w:t xml:space="preserve"> ед..</w:t>
            </w:r>
            <w:r w:rsidRPr="00CD51D1">
              <w:rPr>
                <w:rFonts w:ascii="Times New Roman" w:hAnsi="Times New Roman"/>
              </w:rPr>
              <w:br/>
              <w:t>Фактическая численность работ</w:t>
            </w:r>
            <w:r w:rsidR="00B35D26">
              <w:rPr>
                <w:rFonts w:ascii="Times New Roman" w:hAnsi="Times New Roman"/>
              </w:rPr>
              <w:t>ников по состоянию на 01.01.2020 год – 59 человек</w:t>
            </w:r>
            <w:r w:rsidRPr="00CD51D1">
              <w:rPr>
                <w:rFonts w:ascii="Times New Roman" w:hAnsi="Times New Roman"/>
              </w:rPr>
              <w:t>. Расходы на оплату труда в отч</w:t>
            </w:r>
            <w:r>
              <w:rPr>
                <w:rFonts w:ascii="Times New Roman" w:hAnsi="Times New Roman"/>
              </w:rPr>
              <w:t>етн</w:t>
            </w:r>
            <w:r w:rsidR="000C4962">
              <w:rPr>
                <w:rFonts w:ascii="Times New Roman" w:hAnsi="Times New Roman"/>
              </w:rPr>
              <w:t>ом периоде составили 23 027 369,15</w:t>
            </w:r>
            <w:r w:rsidRPr="00CD51D1">
              <w:rPr>
                <w:rFonts w:ascii="Times New Roman" w:hAnsi="Times New Roman"/>
              </w:rPr>
              <w:t xml:space="preserve"> </w:t>
            </w:r>
            <w:r w:rsidR="00792E68" w:rsidRPr="00CD51D1">
              <w:rPr>
                <w:rFonts w:ascii="Times New Roman" w:hAnsi="Times New Roman"/>
              </w:rPr>
              <w:t>руб. (</w:t>
            </w:r>
            <w:r w:rsidRPr="00CD51D1">
              <w:rPr>
                <w:rFonts w:ascii="Times New Roman" w:hAnsi="Times New Roman"/>
              </w:rPr>
              <w:t xml:space="preserve">см строка 161 гр.7 </w:t>
            </w:r>
            <w:r w:rsidR="00792E68" w:rsidRPr="00CD51D1">
              <w:rPr>
                <w:rFonts w:ascii="Times New Roman" w:hAnsi="Times New Roman"/>
              </w:rPr>
              <w:t>Отчета (</w:t>
            </w:r>
            <w:r w:rsidRPr="00CD51D1">
              <w:rPr>
                <w:rFonts w:ascii="Times New Roman" w:hAnsi="Times New Roman"/>
              </w:rPr>
              <w:t xml:space="preserve">ф. </w:t>
            </w:r>
            <w:r w:rsidR="00792E68" w:rsidRPr="00CD51D1">
              <w:rPr>
                <w:rFonts w:ascii="Times New Roman" w:hAnsi="Times New Roman"/>
              </w:rPr>
              <w:t xml:space="preserve">0503721) </w:t>
            </w:r>
            <w:proofErr w:type="gramStart"/>
            <w:r w:rsidR="00792E68" w:rsidRPr="00CD51D1">
              <w:rPr>
                <w:rFonts w:ascii="Times New Roman" w:hAnsi="Times New Roman"/>
              </w:rPr>
              <w:t>В</w:t>
            </w:r>
            <w:proofErr w:type="gramEnd"/>
            <w:r w:rsidRPr="00CD51D1">
              <w:rPr>
                <w:rFonts w:ascii="Times New Roman" w:hAnsi="Times New Roman"/>
              </w:rPr>
              <w:t xml:space="preserve"> оперативном управлении учреждения </w:t>
            </w:r>
            <w:r w:rsidR="00792E68" w:rsidRPr="00CD51D1">
              <w:rPr>
                <w:rFonts w:ascii="Times New Roman" w:hAnsi="Times New Roman"/>
              </w:rPr>
              <w:t>находится земельный</w:t>
            </w:r>
            <w:r w:rsidRPr="00CD51D1">
              <w:rPr>
                <w:rFonts w:ascii="Times New Roman" w:hAnsi="Times New Roman"/>
              </w:rPr>
              <w:t xml:space="preserve"> участок, здания и сооружения на базе которого оно функционирует. Учреждение обеспечено основными средствами исходя из реальной потребности в </w:t>
            </w:r>
            <w:proofErr w:type="spellStart"/>
            <w:r w:rsidRPr="00CD51D1">
              <w:rPr>
                <w:rFonts w:ascii="Times New Roman" w:hAnsi="Times New Roman"/>
              </w:rPr>
              <w:t>т.ч</w:t>
            </w:r>
            <w:proofErr w:type="spellEnd"/>
            <w:r w:rsidRPr="00CD51D1">
              <w:rPr>
                <w:rFonts w:ascii="Times New Roman" w:hAnsi="Times New Roman"/>
              </w:rPr>
              <w:t>.:</w:t>
            </w:r>
            <w:r w:rsidRPr="00CD51D1">
              <w:rPr>
                <w:rFonts w:ascii="Times New Roman" w:hAnsi="Times New Roman"/>
              </w:rPr>
              <w:br/>
              <w:t>1) Машины и оборудование</w:t>
            </w:r>
            <w:r w:rsidRPr="00CD51D1">
              <w:rPr>
                <w:rFonts w:ascii="Times New Roman" w:hAnsi="Times New Roman"/>
              </w:rPr>
              <w:br/>
              <w:t xml:space="preserve">2) </w:t>
            </w:r>
            <w:r w:rsidR="00FD72F7" w:rsidRPr="00CD51D1">
              <w:rPr>
                <w:rFonts w:ascii="Times New Roman" w:hAnsi="Times New Roman"/>
              </w:rPr>
              <w:t>Производственный, хозяйственный</w:t>
            </w:r>
            <w:r w:rsidRPr="00CD51D1">
              <w:rPr>
                <w:rFonts w:ascii="Times New Roman" w:hAnsi="Times New Roman"/>
              </w:rPr>
              <w:t xml:space="preserve"> и мягкий инвентарь</w:t>
            </w:r>
            <w:r w:rsidRPr="00CD51D1">
              <w:rPr>
                <w:rFonts w:ascii="Times New Roman" w:hAnsi="Times New Roman"/>
              </w:rPr>
              <w:br/>
              <w:t>Балансовая стоимость иму</w:t>
            </w:r>
            <w:r w:rsidR="008D361F">
              <w:rPr>
                <w:rFonts w:ascii="Times New Roman" w:hAnsi="Times New Roman"/>
              </w:rPr>
              <w:t>щества – 23 205 214,58</w:t>
            </w:r>
            <w:r w:rsidR="00E7292B">
              <w:rPr>
                <w:rFonts w:ascii="Times New Roman" w:hAnsi="Times New Roman"/>
              </w:rPr>
              <w:t xml:space="preserve"> р</w:t>
            </w:r>
            <w:r w:rsidR="008D361F">
              <w:rPr>
                <w:rFonts w:ascii="Times New Roman" w:hAnsi="Times New Roman"/>
              </w:rPr>
              <w:t xml:space="preserve">ублей, остаточная – </w:t>
            </w:r>
            <w:r w:rsidR="00442700">
              <w:rPr>
                <w:rFonts w:ascii="Times New Roman" w:hAnsi="Times New Roman"/>
              </w:rPr>
              <w:t>2 401 104,35</w:t>
            </w:r>
            <w:r w:rsidRPr="00CD51D1">
              <w:rPr>
                <w:rFonts w:ascii="Times New Roman" w:hAnsi="Times New Roman"/>
              </w:rPr>
              <w:t xml:space="preserve"> рублей.</w:t>
            </w:r>
            <w:r w:rsidRPr="00CD51D1">
              <w:rPr>
                <w:rFonts w:ascii="Times New Roman" w:hAnsi="Times New Roman"/>
              </w:rPr>
              <w:br/>
              <w:t>Основные ф</w:t>
            </w:r>
            <w:r w:rsidR="00504F43">
              <w:rPr>
                <w:rFonts w:ascii="Times New Roman" w:hAnsi="Times New Roman"/>
              </w:rPr>
              <w:t>онды учреждения изношены на 89,7</w:t>
            </w:r>
            <w:r w:rsidRPr="00CD51D1">
              <w:rPr>
                <w:rFonts w:ascii="Times New Roman" w:hAnsi="Times New Roman"/>
              </w:rPr>
              <w:t xml:space="preserve"> %, что характеризует их удовлетворительное техническое состояние.</w:t>
            </w:r>
            <w:r w:rsidR="00FF240E">
              <w:rPr>
                <w:rFonts w:ascii="Times New Roman" w:hAnsi="Times New Roman"/>
              </w:rPr>
              <w:t xml:space="preserve"> Износ имущества увеличился</w:t>
            </w:r>
            <w:r w:rsidR="004E1CA7">
              <w:rPr>
                <w:rFonts w:ascii="Times New Roman" w:hAnsi="Times New Roman"/>
              </w:rPr>
              <w:t xml:space="preserve"> по сравнению с прошлым отчетным периодом</w:t>
            </w:r>
            <w:r w:rsidR="00504F43">
              <w:rPr>
                <w:rFonts w:ascii="Times New Roman" w:hAnsi="Times New Roman"/>
              </w:rPr>
              <w:t xml:space="preserve"> на 6,5</w:t>
            </w:r>
            <w:r w:rsidR="00FD72F7">
              <w:rPr>
                <w:rFonts w:ascii="Times New Roman" w:hAnsi="Times New Roman"/>
              </w:rPr>
              <w:t xml:space="preserve"> %. Это говорит о том, что, основные фонды учреждения</w:t>
            </w:r>
            <w:r w:rsidR="00504F43">
              <w:rPr>
                <w:rFonts w:ascii="Times New Roman" w:hAnsi="Times New Roman"/>
              </w:rPr>
              <w:t xml:space="preserve"> не</w:t>
            </w:r>
            <w:r w:rsidR="00FD72F7">
              <w:rPr>
                <w:rFonts w:ascii="Times New Roman" w:hAnsi="Times New Roman"/>
              </w:rPr>
              <w:t xml:space="preserve"> обновляются.</w:t>
            </w:r>
            <w:r w:rsidRPr="00CD51D1">
              <w:rPr>
                <w:rFonts w:ascii="Times New Roman" w:hAnsi="Times New Roman"/>
              </w:rPr>
              <w:t xml:space="preserve"> Имущество учреждения используется в полном объеме для достижения целей, предусмотренных Уставом учреждения. Основными мероприятиями по улучшению состояния и сохранности основных средств является надлежащий контроль со стороны руководства, своевременное проведение текущих и капитальных ремонтов.</w:t>
            </w:r>
            <w:r w:rsidRPr="00CD51D1">
              <w:rPr>
                <w:rFonts w:ascii="Times New Roman" w:hAnsi="Times New Roman"/>
              </w:rPr>
              <w:br/>
              <w:t>Учреждение осуществляет раздельный учет расходов по видам деятельности.</w:t>
            </w:r>
            <w:r w:rsidRPr="00CD51D1">
              <w:rPr>
                <w:rFonts w:ascii="Times New Roman" w:hAnsi="Times New Roman"/>
              </w:rPr>
              <w:br/>
              <w:t>Об</w:t>
            </w:r>
            <w:r w:rsidR="00504F43">
              <w:rPr>
                <w:rFonts w:ascii="Times New Roman" w:hAnsi="Times New Roman"/>
              </w:rPr>
              <w:t>щий объем расходов на 01.01.2020</w:t>
            </w:r>
            <w:r w:rsidRPr="00CD51D1">
              <w:rPr>
                <w:rFonts w:ascii="Times New Roman" w:hAnsi="Times New Roman"/>
              </w:rPr>
              <w:t xml:space="preserve"> г. составил:</w:t>
            </w:r>
            <w:r w:rsidRPr="00CD51D1">
              <w:rPr>
                <w:rFonts w:ascii="Times New Roman" w:hAnsi="Times New Roman"/>
              </w:rPr>
              <w:br/>
            </w:r>
            <w:r w:rsidRPr="00CD51D1">
              <w:rPr>
                <w:rFonts w:ascii="Times New Roman" w:hAnsi="Times New Roman"/>
              </w:rPr>
              <w:lastRenderedPageBreak/>
              <w:t>По выделенной субсидии учредителя на выполнение муници</w:t>
            </w:r>
            <w:r w:rsidR="00C71D5D">
              <w:rPr>
                <w:rFonts w:ascii="Times New Roman" w:hAnsi="Times New Roman"/>
              </w:rPr>
              <w:t>пального задания – 32 002 639,44</w:t>
            </w:r>
            <w:r w:rsidRPr="00CD51D1">
              <w:rPr>
                <w:rFonts w:ascii="Times New Roman" w:hAnsi="Times New Roman"/>
              </w:rPr>
              <w:t xml:space="preserve"> рублей;</w:t>
            </w:r>
            <w:r w:rsidRPr="00CD51D1">
              <w:rPr>
                <w:rFonts w:ascii="Times New Roman" w:hAnsi="Times New Roman"/>
              </w:rPr>
              <w:br/>
              <w:t xml:space="preserve">По приносящей </w:t>
            </w:r>
            <w:r>
              <w:rPr>
                <w:rFonts w:ascii="Times New Roman" w:hAnsi="Times New Roman"/>
              </w:rPr>
              <w:t>д</w:t>
            </w:r>
            <w:r w:rsidR="00B274C5">
              <w:rPr>
                <w:rFonts w:ascii="Times New Roman" w:hAnsi="Times New Roman"/>
              </w:rPr>
              <w:t>оход деятельности – 8 221 139,16</w:t>
            </w:r>
            <w:r w:rsidRPr="00CD51D1">
              <w:rPr>
                <w:rFonts w:ascii="Times New Roman" w:hAnsi="Times New Roman"/>
              </w:rPr>
              <w:t xml:space="preserve"> рублей;</w:t>
            </w:r>
            <w:r w:rsidRPr="00CD51D1">
              <w:rPr>
                <w:rFonts w:ascii="Times New Roman" w:hAnsi="Times New Roman"/>
              </w:rPr>
              <w:br/>
              <w:t>По выделенной субсидии учредител</w:t>
            </w:r>
            <w:r w:rsidR="00C71D5D">
              <w:rPr>
                <w:rFonts w:ascii="Times New Roman" w:hAnsi="Times New Roman"/>
              </w:rPr>
              <w:t>я на иные цели – 2 087 977,62</w:t>
            </w:r>
            <w:r w:rsidRPr="00CD51D1">
              <w:rPr>
                <w:rFonts w:ascii="Times New Roman" w:hAnsi="Times New Roman"/>
              </w:rPr>
              <w:t xml:space="preserve"> рублей.</w:t>
            </w:r>
            <w:r w:rsidRPr="00CD51D1">
              <w:rPr>
                <w:rFonts w:ascii="Times New Roman" w:hAnsi="Times New Roman"/>
              </w:rPr>
              <w:br/>
              <w:t>Раздел 3 «Анализ отчета об исполнении учреждением плана его деятельности»</w:t>
            </w:r>
            <w:r w:rsidRPr="00CD51D1">
              <w:rPr>
                <w:rFonts w:ascii="Times New Roman" w:hAnsi="Times New Roman"/>
              </w:rPr>
              <w:br/>
              <w:t>1. ф. 0503766 "Сведения об исполнении мероприятий в рамках субсидий на иные цели и бюджетных инвестиций";</w:t>
            </w:r>
            <w:r w:rsidRPr="00CD51D1">
              <w:rPr>
                <w:rFonts w:ascii="Times New Roman" w:hAnsi="Times New Roman"/>
              </w:rPr>
              <w:br/>
              <w:t>2 Исполнение учреждениями плана ФХД происходит равномерно, по мере поступления счетов от поставщиков и подрядчиков, обязательства принимаются в установленные сроки, оплачиваются по мере поступления финансирования.</w:t>
            </w:r>
            <w:r w:rsidRPr="00CD51D1">
              <w:rPr>
                <w:rFonts w:ascii="Times New Roman" w:hAnsi="Times New Roman"/>
              </w:rPr>
              <w:br/>
              <w:t>Учреждению определены к финансированию субсидия на иные цели  на выплату компенсации части родительской платы из областного бюджета. Общий плановый объем средств направленный на меропр</w:t>
            </w:r>
            <w:r w:rsidR="00C71D5D">
              <w:rPr>
                <w:rFonts w:ascii="Times New Roman" w:hAnsi="Times New Roman"/>
              </w:rPr>
              <w:t>иятия целевого характера за 2020</w:t>
            </w:r>
            <w:r w:rsidR="00065D1B">
              <w:rPr>
                <w:rFonts w:ascii="Times New Roman" w:hAnsi="Times New Roman"/>
              </w:rPr>
              <w:t xml:space="preserve"> </w:t>
            </w:r>
            <w:r w:rsidR="00C5725C">
              <w:rPr>
                <w:rFonts w:ascii="Times New Roman" w:hAnsi="Times New Roman"/>
              </w:rPr>
              <w:t>г составил  2 087 977,62</w:t>
            </w:r>
            <w:r w:rsidRPr="00CD51D1">
              <w:rPr>
                <w:rFonts w:ascii="Times New Roman" w:hAnsi="Times New Roman"/>
              </w:rPr>
              <w:t xml:space="preserve"> руб. кассовое</w:t>
            </w:r>
            <w:r w:rsidR="009E0211">
              <w:rPr>
                <w:rFonts w:ascii="Times New Roman" w:hAnsi="Times New Roman"/>
              </w:rPr>
              <w:t xml:space="preserve"> и</w:t>
            </w:r>
            <w:r w:rsidR="00C5725C">
              <w:rPr>
                <w:rFonts w:ascii="Times New Roman" w:hAnsi="Times New Roman"/>
              </w:rPr>
              <w:t>сполнение составило 2 087 977,62</w:t>
            </w:r>
            <w:r w:rsidR="009E0211">
              <w:rPr>
                <w:rFonts w:ascii="Times New Roman" w:hAnsi="Times New Roman"/>
              </w:rPr>
              <w:t xml:space="preserve"> </w:t>
            </w:r>
            <w:r w:rsidR="00C5725C">
              <w:rPr>
                <w:rFonts w:ascii="Times New Roman" w:hAnsi="Times New Roman"/>
              </w:rPr>
              <w:t>руб. или 100</w:t>
            </w:r>
            <w:r w:rsidRPr="00CD51D1">
              <w:rPr>
                <w:rFonts w:ascii="Times New Roman" w:hAnsi="Times New Roman"/>
              </w:rPr>
              <w:t xml:space="preserve"> % от планового назначения</w:t>
            </w:r>
            <w:r w:rsidRPr="00CD51D1">
              <w:rPr>
                <w:rFonts w:ascii="Times New Roman" w:hAnsi="Times New Roman"/>
              </w:rPr>
              <w:br/>
              <w:t>Субсидия на выполнение муниципального задания пл</w:t>
            </w:r>
            <w:r w:rsidR="00233F8B">
              <w:rPr>
                <w:rFonts w:ascii="Times New Roman" w:hAnsi="Times New Roman"/>
              </w:rPr>
              <w:t>ан по доходам и расходам на 2020 год составил 32002639,44</w:t>
            </w:r>
            <w:r w:rsidR="00D47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D51D1">
              <w:rPr>
                <w:rFonts w:ascii="Times New Roman" w:hAnsi="Times New Roman"/>
              </w:rPr>
              <w:t>руб. фактически</w:t>
            </w:r>
            <w:r w:rsidR="007C4929">
              <w:rPr>
                <w:rFonts w:ascii="Times New Roman" w:hAnsi="Times New Roman"/>
              </w:rPr>
              <w:t xml:space="preserve"> </w:t>
            </w:r>
            <w:r w:rsidR="00233F8B">
              <w:rPr>
                <w:rFonts w:ascii="Times New Roman" w:hAnsi="Times New Roman"/>
              </w:rPr>
              <w:t>поступило доходов 32002639,44 руб. или 100</w:t>
            </w:r>
            <w:r w:rsidRPr="00CD51D1">
              <w:rPr>
                <w:rFonts w:ascii="Times New Roman" w:hAnsi="Times New Roman"/>
              </w:rPr>
              <w:t xml:space="preserve"> % от плановых назначений.</w:t>
            </w:r>
            <w:r w:rsidRPr="00CD51D1">
              <w:rPr>
                <w:rFonts w:ascii="Times New Roman" w:hAnsi="Times New Roman"/>
              </w:rPr>
              <w:br/>
              <w:t>Собственные доходы учреждения план по доходам</w:t>
            </w:r>
            <w:r>
              <w:rPr>
                <w:rFonts w:ascii="Times New Roman" w:hAnsi="Times New Roman"/>
              </w:rPr>
              <w:t xml:space="preserve"> и расходам</w:t>
            </w:r>
            <w:r w:rsidR="00977F3C">
              <w:rPr>
                <w:rFonts w:ascii="Times New Roman" w:hAnsi="Times New Roman"/>
              </w:rPr>
              <w:t xml:space="preserve"> составил 8</w:t>
            </w:r>
            <w:r w:rsidR="005A1EFE">
              <w:rPr>
                <w:rFonts w:ascii="Times New Roman" w:hAnsi="Times New Roman"/>
              </w:rPr>
              <w:t> 272 042,30</w:t>
            </w:r>
            <w:r w:rsidRPr="00CD51D1">
              <w:rPr>
                <w:rFonts w:ascii="Times New Roman" w:hAnsi="Times New Roman"/>
              </w:rPr>
              <w:t xml:space="preserve"> руб. Фактичес</w:t>
            </w:r>
            <w:r w:rsidR="00161F5D">
              <w:rPr>
                <w:rFonts w:ascii="Times New Roman" w:hAnsi="Times New Roman"/>
              </w:rPr>
              <w:t>ки поступило до</w:t>
            </w:r>
            <w:r w:rsidR="00977F3C">
              <w:rPr>
                <w:rFonts w:ascii="Times New Roman" w:hAnsi="Times New Roman"/>
              </w:rPr>
              <w:t>ходов 8</w:t>
            </w:r>
            <w:r w:rsidR="005A1EFE">
              <w:rPr>
                <w:rFonts w:ascii="Times New Roman" w:hAnsi="Times New Roman"/>
              </w:rPr>
              <w:t> 222 042,30</w:t>
            </w:r>
            <w:r w:rsidR="005128F3">
              <w:rPr>
                <w:rFonts w:ascii="Times New Roman" w:hAnsi="Times New Roman"/>
              </w:rPr>
              <w:t xml:space="preserve"> руб. что составляет</w:t>
            </w:r>
            <w:r w:rsidR="005A1EFE">
              <w:rPr>
                <w:rFonts w:ascii="Times New Roman" w:hAnsi="Times New Roman"/>
              </w:rPr>
              <w:t xml:space="preserve"> 99,3</w:t>
            </w:r>
            <w:r w:rsidRPr="00CD51D1">
              <w:rPr>
                <w:rFonts w:ascii="Times New Roman" w:hAnsi="Times New Roman"/>
              </w:rPr>
              <w:t xml:space="preserve"> % от планового значения, кассовы</w:t>
            </w:r>
            <w:r w:rsidR="00977F3C">
              <w:rPr>
                <w:rFonts w:ascii="Times New Roman" w:hAnsi="Times New Roman"/>
              </w:rPr>
              <w:t xml:space="preserve">е расходы составили </w:t>
            </w:r>
            <w:r w:rsidR="00B30C82">
              <w:rPr>
                <w:rFonts w:ascii="Times New Roman" w:hAnsi="Times New Roman"/>
              </w:rPr>
              <w:t xml:space="preserve"> </w:t>
            </w:r>
            <w:r w:rsidR="003970BA">
              <w:rPr>
                <w:rFonts w:ascii="Times New Roman" w:hAnsi="Times New Roman"/>
              </w:rPr>
              <w:t>8 221 139,16 руб. или  99,3</w:t>
            </w:r>
            <w:r w:rsidRPr="00CD51D1">
              <w:rPr>
                <w:rFonts w:ascii="Times New Roman" w:hAnsi="Times New Roman"/>
              </w:rPr>
              <w:t xml:space="preserve"> % от планового значения. Основными источниками поступления доходов являются</w:t>
            </w:r>
            <w:r w:rsidRPr="00CD51D1">
              <w:rPr>
                <w:rFonts w:ascii="Times New Roman" w:hAnsi="Times New Roman"/>
              </w:rPr>
              <w:br/>
              <w:t>- оказание платных образовательных услуг</w:t>
            </w:r>
            <w:r w:rsidRPr="00CD51D1">
              <w:rPr>
                <w:rFonts w:ascii="Times New Roman" w:hAnsi="Times New Roman"/>
              </w:rPr>
              <w:br/>
              <w:t>- родительская плата за пребывание ребенка в дошкольном учреждении</w:t>
            </w:r>
            <w:r w:rsidRPr="00CD51D1">
              <w:rPr>
                <w:rFonts w:ascii="Times New Roman" w:hAnsi="Times New Roman"/>
              </w:rPr>
              <w:br/>
              <w:t>3. К отчету, из-за отсутствия числовых показателей, не представлена ф. 0503767.</w:t>
            </w:r>
            <w:r w:rsidRPr="00CD51D1">
              <w:rPr>
                <w:rFonts w:ascii="Times New Roman" w:hAnsi="Times New Roman"/>
              </w:rPr>
              <w:br/>
            </w:r>
            <w:r w:rsidRPr="00971B78">
              <w:rPr>
                <w:rFonts w:ascii="Times New Roman" w:hAnsi="Times New Roman"/>
                <w:b/>
              </w:rPr>
              <w:t>Раздел 4 «Анализ показателей отчетности учреждения»</w:t>
            </w:r>
            <w:r w:rsidRPr="00CD51D1">
              <w:rPr>
                <w:rFonts w:ascii="Times New Roman" w:hAnsi="Times New Roman"/>
              </w:rPr>
              <w:t xml:space="preserve"> </w:t>
            </w:r>
          </w:p>
          <w:p w:rsidR="008904D0" w:rsidRDefault="005F3994" w:rsidP="00971B78">
            <w:pPr>
              <w:rPr>
                <w:rFonts w:ascii="Times New Roman" w:hAnsi="Times New Roman"/>
              </w:rPr>
            </w:pPr>
            <w:r w:rsidRPr="00CD51D1">
              <w:rPr>
                <w:rFonts w:ascii="Times New Roman" w:hAnsi="Times New Roman"/>
              </w:rPr>
              <w:t>1. ф. 0503768 «Сведения о движении нефинансовых активов учреждения»; Поступление основных средств, материальных запасов отражено (ф. 0503768).</w:t>
            </w:r>
            <w:r w:rsidRPr="00CD51D1">
              <w:rPr>
                <w:rFonts w:ascii="Times New Roman" w:hAnsi="Times New Roman"/>
              </w:rPr>
              <w:br/>
              <w:t>2. ф. 0503769 «Сведения о дебиторской и кредиторской задолженности учреждения»: По состоян</w:t>
            </w:r>
            <w:r w:rsidR="00155CEC">
              <w:rPr>
                <w:rFonts w:ascii="Times New Roman" w:hAnsi="Times New Roman"/>
              </w:rPr>
              <w:t>ию на 01.01.2020г</w:t>
            </w:r>
            <w:r w:rsidRPr="00CD51D1">
              <w:rPr>
                <w:rFonts w:ascii="Times New Roman" w:hAnsi="Times New Roman"/>
              </w:rPr>
              <w:t xml:space="preserve"> за учреждением имеется</w:t>
            </w:r>
            <w:r w:rsidRPr="00CD51D1">
              <w:rPr>
                <w:rFonts w:ascii="Times New Roman" w:hAnsi="Times New Roman"/>
              </w:rPr>
              <w:br/>
              <w:t>- дебиторская задолженность (по предпринимательской деятельности) н</w:t>
            </w:r>
            <w:r w:rsidR="00155CEC">
              <w:rPr>
                <w:rFonts w:ascii="Times New Roman" w:hAnsi="Times New Roman"/>
              </w:rPr>
              <w:t>а 01.01.</w:t>
            </w:r>
            <w:r w:rsidR="00155CEC" w:rsidRPr="00CC7132">
              <w:rPr>
                <w:rFonts w:ascii="Times New Roman" w:hAnsi="Times New Roman"/>
                <w:color w:val="FF0000"/>
              </w:rPr>
              <w:t>2020</w:t>
            </w:r>
            <w:r w:rsidR="001D7D1C">
              <w:rPr>
                <w:rFonts w:ascii="Times New Roman" w:hAnsi="Times New Roman"/>
              </w:rPr>
              <w:t xml:space="preserve"> составила 241170,47</w:t>
            </w:r>
            <w:r w:rsidRPr="00CD51D1">
              <w:rPr>
                <w:rFonts w:ascii="Times New Roman" w:hAnsi="Times New Roman"/>
              </w:rPr>
              <w:t xml:space="preserve"> рублей, задолженность сложилась   за предоставляемые платные услуги;</w:t>
            </w:r>
            <w:r w:rsidRPr="00CD51D1">
              <w:rPr>
                <w:rFonts w:ascii="Times New Roman" w:hAnsi="Times New Roman"/>
              </w:rPr>
              <w:br/>
              <w:t>- дебиторская задолженность (по субсидии на выполнение муниц</w:t>
            </w:r>
            <w:r>
              <w:rPr>
                <w:rFonts w:ascii="Times New Roman" w:hAnsi="Times New Roman"/>
              </w:rPr>
              <w:t>ипального задания) на 01.0</w:t>
            </w:r>
            <w:r w:rsidR="001D7D1C">
              <w:rPr>
                <w:rFonts w:ascii="Times New Roman" w:hAnsi="Times New Roman"/>
              </w:rPr>
              <w:t>1.2020</w:t>
            </w:r>
            <w:r>
              <w:rPr>
                <w:rFonts w:ascii="Times New Roman" w:hAnsi="Times New Roman"/>
              </w:rPr>
              <w:t xml:space="preserve"> г.</w:t>
            </w:r>
            <w:r w:rsidR="00657882">
              <w:rPr>
                <w:rFonts w:ascii="Times New Roman" w:hAnsi="Times New Roman"/>
              </w:rPr>
              <w:t xml:space="preserve"> - отсутствует</w:t>
            </w:r>
            <w:r w:rsidRPr="00CD51D1">
              <w:rPr>
                <w:rFonts w:ascii="Times New Roman" w:hAnsi="Times New Roman"/>
              </w:rPr>
              <w:t>;</w:t>
            </w:r>
            <w:r w:rsidRPr="00CD51D1">
              <w:rPr>
                <w:rFonts w:ascii="Times New Roman" w:hAnsi="Times New Roman"/>
              </w:rPr>
              <w:br/>
              <w:t>- дебиторская задолженность (по субс</w:t>
            </w:r>
            <w:r>
              <w:rPr>
                <w:rFonts w:ascii="Times New Roman" w:hAnsi="Times New Roman"/>
              </w:rPr>
              <w:t>идии на иные цели) н</w:t>
            </w:r>
            <w:r w:rsidR="001D7D1C">
              <w:rPr>
                <w:rFonts w:ascii="Times New Roman" w:hAnsi="Times New Roman"/>
              </w:rPr>
              <w:t>а 01.01.2020</w:t>
            </w:r>
            <w:r w:rsidRPr="00CD51D1">
              <w:rPr>
                <w:rFonts w:ascii="Times New Roman" w:hAnsi="Times New Roman"/>
              </w:rPr>
              <w:t xml:space="preserve"> г. – отсутствует;</w:t>
            </w:r>
            <w:r w:rsidRPr="00CD51D1">
              <w:rPr>
                <w:rFonts w:ascii="Times New Roman" w:hAnsi="Times New Roman"/>
              </w:rPr>
              <w:br/>
              <w:t>- кредиторская задолженность (по предпринимательской деятельности) на 01.01.</w:t>
            </w:r>
            <w:r w:rsidR="001D7D1C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г. –</w:t>
            </w:r>
            <w:r w:rsidR="00421335">
              <w:rPr>
                <w:rFonts w:ascii="Times New Roman" w:hAnsi="Times New Roman"/>
              </w:rPr>
              <w:t xml:space="preserve"> составляет 609 102,02 рубля текущая задолженность по родительской плате </w:t>
            </w:r>
            <w:r>
              <w:rPr>
                <w:rFonts w:ascii="Times New Roman" w:hAnsi="Times New Roman"/>
              </w:rPr>
              <w:t>.</w:t>
            </w:r>
            <w:r w:rsidRPr="00CD51D1">
              <w:rPr>
                <w:rFonts w:ascii="Times New Roman" w:hAnsi="Times New Roman"/>
              </w:rPr>
              <w:br/>
              <w:t>- кредиторская задолженность (по субсидии на выполнение государственного муници</w:t>
            </w:r>
            <w:r w:rsidR="006E701F">
              <w:rPr>
                <w:rFonts w:ascii="Times New Roman" w:hAnsi="Times New Roman"/>
              </w:rPr>
              <w:t>пального задания ) н</w:t>
            </w:r>
            <w:r w:rsidR="00356F41">
              <w:rPr>
                <w:rFonts w:ascii="Times New Roman" w:hAnsi="Times New Roman"/>
              </w:rPr>
              <w:t>а 01.01.2020</w:t>
            </w:r>
            <w:r w:rsidR="00FB0A2C">
              <w:rPr>
                <w:rFonts w:ascii="Times New Roman" w:hAnsi="Times New Roman"/>
              </w:rPr>
              <w:t xml:space="preserve"> г. составила 26 178,36</w:t>
            </w:r>
            <w:r>
              <w:rPr>
                <w:rFonts w:ascii="Times New Roman" w:hAnsi="Times New Roman"/>
              </w:rPr>
              <w:t xml:space="preserve"> руб. из них  учреждения</w:t>
            </w:r>
            <w:r w:rsidRPr="00CD51D1">
              <w:rPr>
                <w:rFonts w:ascii="Times New Roman" w:hAnsi="Times New Roman"/>
              </w:rPr>
              <w:t xml:space="preserve">, задолженность </w:t>
            </w:r>
            <w:r w:rsidR="0003041E">
              <w:rPr>
                <w:rFonts w:ascii="Times New Roman" w:hAnsi="Times New Roman"/>
              </w:rPr>
              <w:t>ПАО «Ростелеком»</w:t>
            </w:r>
            <w:r w:rsidR="00FB0A2C">
              <w:rPr>
                <w:rFonts w:ascii="Times New Roman" w:hAnsi="Times New Roman"/>
              </w:rPr>
              <w:t xml:space="preserve"> – 14799,60</w:t>
            </w:r>
            <w:r w:rsidRPr="00CD51D1">
              <w:rPr>
                <w:rFonts w:ascii="Times New Roman" w:hAnsi="Times New Roman"/>
              </w:rPr>
              <w:t xml:space="preserve"> руб., за </w:t>
            </w:r>
            <w:r w:rsidR="00713F8A">
              <w:rPr>
                <w:rFonts w:ascii="Times New Roman" w:hAnsi="Times New Roman"/>
              </w:rPr>
              <w:t>услуги связи</w:t>
            </w:r>
            <w:r w:rsidR="005C61DD">
              <w:rPr>
                <w:rFonts w:ascii="Times New Roman" w:hAnsi="Times New Roman"/>
              </w:rPr>
              <w:t xml:space="preserve"> за </w:t>
            </w:r>
            <w:r w:rsidRPr="00CD51D1">
              <w:rPr>
                <w:rFonts w:ascii="Times New Roman" w:hAnsi="Times New Roman"/>
              </w:rPr>
              <w:t xml:space="preserve"> декабрь</w:t>
            </w:r>
            <w:r w:rsidR="00086379">
              <w:rPr>
                <w:rFonts w:ascii="Times New Roman" w:hAnsi="Times New Roman"/>
              </w:rPr>
              <w:t xml:space="preserve">, ПАО ДЭК </w:t>
            </w:r>
            <w:r w:rsidR="00FB0A2C">
              <w:rPr>
                <w:rFonts w:ascii="Times New Roman" w:hAnsi="Times New Roman"/>
              </w:rPr>
              <w:t xml:space="preserve">в сумме 11378,79 </w:t>
            </w:r>
            <w:r w:rsidR="00086379">
              <w:rPr>
                <w:rFonts w:ascii="Times New Roman" w:hAnsi="Times New Roman"/>
              </w:rPr>
              <w:t>за потребленную электроэнергию</w:t>
            </w:r>
            <w:r w:rsidR="004726CE">
              <w:rPr>
                <w:rFonts w:ascii="Times New Roman" w:hAnsi="Times New Roman"/>
              </w:rPr>
              <w:t xml:space="preserve"> за декабрь </w:t>
            </w:r>
            <w:r w:rsidR="001B2A3C">
              <w:rPr>
                <w:rFonts w:ascii="Times New Roman" w:hAnsi="Times New Roman"/>
              </w:rPr>
              <w:t xml:space="preserve"> з</w:t>
            </w:r>
            <w:r w:rsidR="001B2A3C" w:rsidRPr="00CD51D1">
              <w:rPr>
                <w:rFonts w:ascii="Times New Roman" w:hAnsi="Times New Roman"/>
              </w:rPr>
              <w:t>адолженность сложилась  из</w:t>
            </w:r>
            <w:r w:rsidR="00086379">
              <w:rPr>
                <w:rFonts w:ascii="Times New Roman" w:hAnsi="Times New Roman"/>
              </w:rPr>
              <w:t>-за отсутствия документов для оплаты</w:t>
            </w:r>
            <w:r w:rsidR="008904D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696221">
              <w:rPr>
                <w:rFonts w:ascii="Times New Roman" w:hAnsi="Times New Roman"/>
              </w:rPr>
              <w:t xml:space="preserve"> </w:t>
            </w:r>
          </w:p>
          <w:p w:rsidR="00D66BA1" w:rsidRDefault="005F3994" w:rsidP="00971B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D51D1">
              <w:rPr>
                <w:rFonts w:ascii="Times New Roman" w:hAnsi="Times New Roman"/>
              </w:rPr>
              <w:t xml:space="preserve"> - кредиторская задолженность (по субс</w:t>
            </w:r>
            <w:r w:rsidR="00996E8A">
              <w:rPr>
                <w:rFonts w:ascii="Times New Roman" w:hAnsi="Times New Roman"/>
              </w:rPr>
              <w:t>идии на иные цели) на 01.01.2020</w:t>
            </w:r>
            <w:r w:rsidRPr="00CD51D1">
              <w:rPr>
                <w:rFonts w:ascii="Times New Roman" w:hAnsi="Times New Roman"/>
              </w:rPr>
              <w:t xml:space="preserve"> г.</w:t>
            </w:r>
            <w:r w:rsidR="008904D0">
              <w:rPr>
                <w:rFonts w:ascii="Times New Roman" w:hAnsi="Times New Roman"/>
              </w:rPr>
              <w:t xml:space="preserve"> </w:t>
            </w:r>
            <w:r w:rsidR="003F0137">
              <w:rPr>
                <w:rFonts w:ascii="Times New Roman" w:hAnsi="Times New Roman"/>
              </w:rPr>
              <w:t>- отсутствует</w:t>
            </w:r>
            <w:r w:rsidR="0051000C">
              <w:rPr>
                <w:rFonts w:ascii="Times New Roman" w:hAnsi="Times New Roman"/>
              </w:rPr>
              <w:t>.</w:t>
            </w:r>
            <w:r w:rsidRPr="00CD51D1">
              <w:rPr>
                <w:rFonts w:ascii="Times New Roman" w:hAnsi="Times New Roman"/>
              </w:rPr>
              <w:br/>
              <w:t xml:space="preserve">3.  ф. 0503771 «Сведения о финансовых вложениях учреждения» - данные сведения отсутствуют, </w:t>
            </w:r>
            <w:r w:rsidR="00B32018" w:rsidRPr="00CD51D1">
              <w:rPr>
                <w:rFonts w:ascii="Times New Roman" w:hAnsi="Times New Roman"/>
              </w:rPr>
              <w:t>по причине того, что</w:t>
            </w:r>
            <w:r w:rsidRPr="00CD51D1">
              <w:rPr>
                <w:rFonts w:ascii="Times New Roman" w:hAnsi="Times New Roman"/>
              </w:rPr>
              <w:t xml:space="preserve"> учреждение принимает от учредителя ОЦИ в оперативное управление;</w:t>
            </w:r>
            <w:r w:rsidRPr="00CD51D1">
              <w:rPr>
                <w:rFonts w:ascii="Times New Roman" w:hAnsi="Times New Roman"/>
              </w:rPr>
              <w:br/>
              <w:t>4.  К отчету, из-за отсутствия числовых показателей, не представлена ф. 0503772;</w:t>
            </w:r>
            <w:r w:rsidRPr="00CD51D1">
              <w:rPr>
                <w:rFonts w:ascii="Times New Roman" w:hAnsi="Times New Roman"/>
              </w:rPr>
              <w:br/>
            </w:r>
            <w:r w:rsidR="004C3696">
              <w:rPr>
                <w:rFonts w:ascii="Times New Roman" w:hAnsi="Times New Roman"/>
              </w:rPr>
              <w:t>5</w:t>
            </w:r>
            <w:r w:rsidRPr="00CD51D1">
              <w:rPr>
                <w:rFonts w:ascii="Times New Roman" w:hAnsi="Times New Roman"/>
              </w:rPr>
              <w:t>.  ф. 0503779 «Сведения об остатках денежных средств учреждений». На счетах остались денежные средства: по предпринимат</w:t>
            </w:r>
            <w:r w:rsidR="00BD1C64">
              <w:rPr>
                <w:rFonts w:ascii="Times New Roman" w:hAnsi="Times New Roman"/>
              </w:rPr>
              <w:t>е</w:t>
            </w:r>
            <w:r w:rsidR="00996E8A">
              <w:rPr>
                <w:rFonts w:ascii="Times New Roman" w:hAnsi="Times New Roman"/>
              </w:rPr>
              <w:t>льской деятельности – 105 468,02</w:t>
            </w:r>
            <w:r w:rsidRPr="00CD51D1">
              <w:rPr>
                <w:rFonts w:ascii="Times New Roman" w:hAnsi="Times New Roman"/>
              </w:rPr>
              <w:t xml:space="preserve"> рублей</w:t>
            </w:r>
            <w:r w:rsidR="00D66BA1">
              <w:rPr>
                <w:rFonts w:ascii="Times New Roman" w:hAnsi="Times New Roman"/>
              </w:rPr>
              <w:t>.</w:t>
            </w:r>
          </w:p>
          <w:p w:rsidR="005F3994" w:rsidRDefault="005F3994" w:rsidP="00971B78">
            <w:pPr>
              <w:rPr>
                <w:rFonts w:ascii="Times New Roman" w:hAnsi="Times New Roman"/>
              </w:rPr>
            </w:pPr>
            <w:r w:rsidRPr="00971B78">
              <w:rPr>
                <w:rFonts w:ascii="Times New Roman" w:hAnsi="Times New Roman"/>
                <w:b/>
              </w:rPr>
              <w:t>Раздел 5 «Прочие вопросы деятельности учреждения»</w:t>
            </w:r>
            <w:r w:rsidRPr="00CD51D1">
              <w:rPr>
                <w:rFonts w:ascii="Times New Roman" w:hAnsi="Times New Roman"/>
              </w:rPr>
              <w:t xml:space="preserve"> </w:t>
            </w:r>
          </w:p>
          <w:p w:rsidR="005F3994" w:rsidRPr="00924088" w:rsidRDefault="005F3994" w:rsidP="00361655">
            <w:pPr>
              <w:ind w:firstLine="567"/>
              <w:jc w:val="both"/>
              <w:rPr>
                <w:rFonts w:ascii="Times New Roman" w:hAnsi="Times New Roman"/>
              </w:rPr>
            </w:pPr>
            <w:r w:rsidRPr="00924088">
              <w:rPr>
                <w:rFonts w:ascii="Times New Roman" w:hAnsi="Times New Roman"/>
              </w:rPr>
              <w:t xml:space="preserve">Автономное </w:t>
            </w:r>
            <w:r w:rsidR="00B32018" w:rsidRPr="00924088">
              <w:rPr>
                <w:rFonts w:ascii="Times New Roman" w:hAnsi="Times New Roman"/>
              </w:rPr>
              <w:t>учреждение в</w:t>
            </w:r>
            <w:r w:rsidRPr="00924088">
              <w:rPr>
                <w:rFonts w:ascii="Times New Roman" w:hAnsi="Times New Roman"/>
              </w:rPr>
              <w:t xml:space="preserve"> бухгалтерской отчетности </w:t>
            </w:r>
            <w:r w:rsidR="00B32018" w:rsidRPr="00924088">
              <w:rPr>
                <w:rFonts w:ascii="Times New Roman" w:hAnsi="Times New Roman"/>
              </w:rPr>
              <w:t>использует инструкции</w:t>
            </w:r>
            <w:r w:rsidRPr="00924088">
              <w:rPr>
                <w:rFonts w:ascii="Times New Roman" w:hAnsi="Times New Roman"/>
              </w:rPr>
              <w:t xml:space="preserve"> </w:t>
            </w:r>
            <w:r w:rsidRPr="00924088">
              <w:rPr>
                <w:rFonts w:ascii="Times New Roman" w:hAnsi="Times New Roman"/>
                <w:color w:val="000000"/>
              </w:rPr>
              <w:t>№ 183н от 23.12.2010г</w:t>
            </w:r>
            <w:r w:rsidRPr="00924088">
              <w:rPr>
                <w:rFonts w:ascii="Times New Roman" w:hAnsi="Times New Roman"/>
              </w:rPr>
              <w:t>. «Инструкция по применению плана счетов бухгалтерского учёта бюджетных учреждений» и приказ Минфина от 25.03.2011 года</w:t>
            </w:r>
            <w:r>
              <w:rPr>
                <w:rFonts w:ascii="Times New Roman" w:hAnsi="Times New Roman"/>
              </w:rPr>
              <w:t>,</w:t>
            </w:r>
            <w:r w:rsidRPr="00924088">
              <w:rPr>
                <w:rFonts w:ascii="Times New Roman" w:hAnsi="Times New Roman"/>
              </w:rPr>
              <w:t xml:space="preserve"> № 33н «Об утверждении Инструкции о порядке составления, представления и утверждения годовой, квартальной и месячной бухгалтерской отчётности государственных (муниципальных) учреждений, получателей субсидий на выполнение государственного (муниципального) задания».</w:t>
            </w:r>
          </w:p>
          <w:p w:rsidR="005F3994" w:rsidRPr="004B28A9" w:rsidRDefault="005F3994" w:rsidP="00361655">
            <w:pPr>
              <w:rPr>
                <w:rFonts w:ascii="Times New Roman" w:hAnsi="Times New Roman"/>
              </w:rPr>
            </w:pPr>
            <w:r w:rsidRPr="00924088">
              <w:rPr>
                <w:rFonts w:ascii="Times New Roman" w:hAnsi="Times New Roman"/>
              </w:rPr>
              <w:t xml:space="preserve">Бухгалтерская отчетность по состоянию на </w:t>
            </w:r>
            <w:r w:rsidR="00A450DC">
              <w:rPr>
                <w:rFonts w:ascii="Times New Roman" w:hAnsi="Times New Roman"/>
              </w:rPr>
              <w:t>01.01</w:t>
            </w:r>
            <w:r w:rsidR="00583E40">
              <w:rPr>
                <w:rFonts w:ascii="Times New Roman" w:hAnsi="Times New Roman"/>
              </w:rPr>
              <w:t>.2020</w:t>
            </w:r>
            <w:r w:rsidR="00A450DC">
              <w:rPr>
                <w:rFonts w:ascii="Times New Roman" w:hAnsi="Times New Roman"/>
              </w:rPr>
              <w:t xml:space="preserve"> </w:t>
            </w:r>
            <w:r w:rsidRPr="00924088">
              <w:rPr>
                <w:rFonts w:ascii="Times New Roman" w:hAnsi="Times New Roman"/>
              </w:rPr>
              <w:t xml:space="preserve">г. составлена в соответствии с нормативными документами. Бухгалтерский учет автоматизирован: применяется программа "1С: Бухгалтерский учет в бюджетных </w:t>
            </w:r>
            <w:r w:rsidR="00B32018" w:rsidRPr="00924088">
              <w:rPr>
                <w:rFonts w:ascii="Times New Roman" w:hAnsi="Times New Roman"/>
              </w:rPr>
              <w:t>учреждениях Заработная</w:t>
            </w:r>
            <w:r w:rsidRPr="00924088">
              <w:rPr>
                <w:rFonts w:ascii="Times New Roman" w:hAnsi="Times New Roman"/>
              </w:rPr>
              <w:t xml:space="preserve"> плата и начисления на оплату труда рассчитываются в программе " 1С: Зарплата и кадры бюджетно</w:t>
            </w:r>
            <w:r>
              <w:rPr>
                <w:rFonts w:ascii="Times New Roman" w:hAnsi="Times New Roman"/>
              </w:rPr>
              <w:t xml:space="preserve">го учреждения. </w:t>
            </w:r>
            <w:r w:rsidR="00C702D9">
              <w:rPr>
                <w:rFonts w:ascii="Times New Roman" w:hAnsi="Times New Roman"/>
              </w:rPr>
              <w:t>При сдаче</w:t>
            </w:r>
            <w:r>
              <w:rPr>
                <w:rFonts w:ascii="Times New Roman" w:hAnsi="Times New Roman"/>
              </w:rPr>
              <w:t xml:space="preserve"> отчетности </w:t>
            </w:r>
            <w:r w:rsidRPr="004B28A9">
              <w:rPr>
                <w:rFonts w:ascii="Times New Roman" w:hAnsi="Times New Roman"/>
              </w:rPr>
              <w:t xml:space="preserve">ИФНС, ПФ РФ, ФСС используется </w:t>
            </w:r>
          </w:p>
          <w:p w:rsidR="005F3994" w:rsidRDefault="005F3994" w:rsidP="00361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 w:rsidR="00A450DC">
              <w:rPr>
                <w:rFonts w:ascii="Times New Roman" w:hAnsi="Times New Roman"/>
              </w:rPr>
              <w:t>«Калуга Астрал</w:t>
            </w:r>
            <w:r>
              <w:rPr>
                <w:rFonts w:ascii="Times New Roman" w:hAnsi="Times New Roman"/>
              </w:rPr>
              <w:t xml:space="preserve">».  </w:t>
            </w:r>
          </w:p>
          <w:p w:rsidR="005F3994" w:rsidRDefault="005F3994" w:rsidP="00361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осуществляет закупки в соответствии с Федеральным законом № 223 ФЗ от 18.07.2011г. «О закупках товаров, работ услуг отдельным видам юридических лиц».</w:t>
            </w:r>
          </w:p>
          <w:p w:rsidR="005F3994" w:rsidRDefault="005F3994" w:rsidP="00361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Бухгалтерский учет в учреждении ведется на ос</w:t>
            </w:r>
            <w:r w:rsidR="001A6911">
              <w:rPr>
                <w:rFonts w:ascii="Times New Roman" w:hAnsi="Times New Roman"/>
              </w:rPr>
              <w:t>новании учетной политики на 2019</w:t>
            </w:r>
            <w:r w:rsidR="00D66BA1">
              <w:rPr>
                <w:rFonts w:ascii="Times New Roman" w:hAnsi="Times New Roman"/>
              </w:rPr>
              <w:t xml:space="preserve"> </w:t>
            </w:r>
            <w:r w:rsidR="00433B91">
              <w:rPr>
                <w:rFonts w:ascii="Times New Roman" w:hAnsi="Times New Roman"/>
              </w:rPr>
              <w:t>г. приказ № 136-од от 29.12.2017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5F3994" w:rsidRDefault="005F3994">
            <w:pPr>
              <w:rPr>
                <w:rFonts w:ascii="Times New Roman" w:hAnsi="Times New Roman"/>
              </w:rPr>
            </w:pPr>
            <w:bookmarkStart w:id="2" w:name="OLE_LINK1"/>
            <w:bookmarkStart w:id="3" w:name="OLE_LINK2"/>
            <w:bookmarkStart w:id="4" w:name="OLE_LINK3"/>
          </w:p>
          <w:bookmarkEnd w:id="2"/>
          <w:bookmarkEnd w:id="3"/>
          <w:bookmarkEnd w:id="4"/>
          <w:p w:rsidR="005F3994" w:rsidRPr="00977203" w:rsidRDefault="005F3994" w:rsidP="00C477C4">
            <w:pPr>
              <w:rPr>
                <w:rFonts w:ascii="Arial" w:hAnsi="Arial"/>
                <w:sz w:val="16"/>
              </w:rPr>
            </w:pPr>
            <w:r w:rsidRPr="00CD51D1">
              <w:rPr>
                <w:rFonts w:ascii="Times New Roman" w:hAnsi="Times New Roman"/>
              </w:rPr>
              <w:lastRenderedPageBreak/>
              <w:t>1. Таблица № 4 «Сведения об особенностях ведения учреждением бухгалтер</w:t>
            </w:r>
            <w:r w:rsidR="00DA3560">
              <w:rPr>
                <w:rFonts w:ascii="Times New Roman" w:hAnsi="Times New Roman"/>
              </w:rPr>
              <w:t xml:space="preserve">ского учета» Учреждения </w:t>
            </w:r>
            <w:r w:rsidRPr="00CD51D1">
              <w:rPr>
                <w:rFonts w:ascii="Times New Roman" w:hAnsi="Times New Roman"/>
              </w:rPr>
              <w:t xml:space="preserve">  разрабатывают приказы по учетной политике.   Рабочий план счетов утвержден учётной политикой учреждения.</w:t>
            </w:r>
            <w:r w:rsidRPr="00CD51D1">
              <w:rPr>
                <w:rFonts w:ascii="Times New Roman" w:hAnsi="Times New Roman"/>
              </w:rPr>
              <w:br/>
              <w:t>2. Таблица № 5 «Сведения о результатах мероприятий внутреннего контроля"      В Учреждении осуществляется предварительный, текущий и последующий виды контроля.</w:t>
            </w:r>
            <w:r w:rsidRPr="00CD51D1">
              <w:rPr>
                <w:rFonts w:ascii="Times New Roman" w:hAnsi="Times New Roman"/>
              </w:rPr>
              <w:br/>
              <w:t>Мероприятия предварительного контроля – систематический контроль над соответствием заключаемых учреждением договоров, доведенным объемам лимитов бюджетных обязательств.</w:t>
            </w:r>
            <w:r w:rsidRPr="00CD51D1">
              <w:rPr>
                <w:rFonts w:ascii="Times New Roman" w:hAnsi="Times New Roman"/>
              </w:rPr>
              <w:br/>
              <w:t>Мерой текущего контроля  выступает регулярный контроль правильности расчетов с бюджетом, соблюдения порядка кассовых операций снятие остатков материальных запасов и основных средств</w:t>
            </w:r>
            <w:r w:rsidRPr="00CD51D1">
              <w:rPr>
                <w:rFonts w:ascii="Times New Roman" w:hAnsi="Times New Roman"/>
              </w:rPr>
              <w:br/>
              <w:t>Мерой последующего контроля – проверка соответствия ведения учета материальных ценностей у материально ответственных лиц, осуществление контроля над сохранностью ценностей, выполнения правил их хранения.</w:t>
            </w:r>
            <w:r w:rsidRPr="00CD51D1">
              <w:rPr>
                <w:rFonts w:ascii="Times New Roman" w:hAnsi="Times New Roman"/>
              </w:rPr>
              <w:br/>
              <w:t>Результаты проведенного контроля указаны в таблице №5.</w:t>
            </w:r>
            <w:r w:rsidRPr="00CD51D1">
              <w:rPr>
                <w:rFonts w:ascii="Times New Roman" w:hAnsi="Times New Roman"/>
              </w:rPr>
              <w:br/>
              <w:t>3. Таблица № 6 «Сведения о проведении инвентаризаций» Ежегодная инвентаризация имущества и материальных запасов провод</w:t>
            </w:r>
            <w:r w:rsidR="00D93824">
              <w:rPr>
                <w:rFonts w:ascii="Times New Roman" w:hAnsi="Times New Roman"/>
              </w:rPr>
              <w:t>ила</w:t>
            </w:r>
            <w:r w:rsidR="001A6911">
              <w:rPr>
                <w:rFonts w:ascii="Times New Roman" w:hAnsi="Times New Roman"/>
              </w:rPr>
              <w:t>сь по состоянию на 31.12.2019</w:t>
            </w:r>
            <w:r w:rsidR="00DA3560">
              <w:rPr>
                <w:rFonts w:ascii="Times New Roman" w:hAnsi="Times New Roman"/>
              </w:rPr>
              <w:t xml:space="preserve"> </w:t>
            </w:r>
            <w:r w:rsidRPr="00CD51D1">
              <w:rPr>
                <w:rFonts w:ascii="Times New Roman" w:hAnsi="Times New Roman"/>
              </w:rPr>
              <w:t>г.</w:t>
            </w:r>
            <w:r w:rsidRPr="00CD51D1">
              <w:rPr>
                <w:rFonts w:ascii="Times New Roman" w:hAnsi="Times New Roman"/>
              </w:rPr>
              <w:br/>
              <w:t>Расхождений по данным бухгалтерского учета в результате инвентаризаций не установлено.</w:t>
            </w:r>
            <w:r w:rsidRPr="00CD51D1">
              <w:rPr>
                <w:rFonts w:ascii="Times New Roman" w:hAnsi="Times New Roman"/>
              </w:rPr>
              <w:br/>
              <w:t>4. Таблица № 7</w:t>
            </w:r>
            <w:r>
              <w:rPr>
                <w:rFonts w:ascii="Times New Roman" w:hAnsi="Times New Roman"/>
              </w:rPr>
              <w:t xml:space="preserve"> </w:t>
            </w:r>
            <w:r w:rsidR="00C477C4">
              <w:rPr>
                <w:rFonts w:ascii="Times New Roman" w:hAnsi="Times New Roman"/>
              </w:rPr>
              <w:t>отражены результаты проверок проведенные в 2019 году.</w:t>
            </w:r>
            <w:r w:rsidR="00F556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D51D1">
              <w:rPr>
                <w:rFonts w:ascii="Times New Roman" w:hAnsi="Times New Roman"/>
              </w:rPr>
              <w:t xml:space="preserve"> «Сведения о результатах внеш</w:t>
            </w:r>
            <w:r w:rsidR="00F76F75">
              <w:rPr>
                <w:rFonts w:ascii="Times New Roman" w:hAnsi="Times New Roman"/>
              </w:rPr>
              <w:t xml:space="preserve">них контрольных проверок» </w:t>
            </w:r>
            <w:r w:rsidR="00732EBE">
              <w:rPr>
                <w:rFonts w:ascii="Times New Roman" w:hAnsi="Times New Roman"/>
              </w:rPr>
              <w:t xml:space="preserve"> Формы отчетности </w:t>
            </w:r>
            <w:r w:rsidR="00B32018" w:rsidRPr="00CD51D1">
              <w:rPr>
                <w:rFonts w:ascii="Times New Roman" w:hAnsi="Times New Roman"/>
              </w:rPr>
              <w:t xml:space="preserve"> 0503771</w:t>
            </w:r>
            <w:r w:rsidR="00732EBE">
              <w:rPr>
                <w:rFonts w:ascii="Times New Roman" w:hAnsi="Times New Roman"/>
              </w:rPr>
              <w:t>, 0503772, 0503773, 0503767</w:t>
            </w:r>
            <w:r>
              <w:rPr>
                <w:rFonts w:ascii="Times New Roman" w:hAnsi="Times New Roman"/>
              </w:rPr>
              <w:t xml:space="preserve">, 0503790, </w:t>
            </w:r>
            <w:r w:rsidR="00B32018">
              <w:rPr>
                <w:rFonts w:ascii="Times New Roman" w:hAnsi="Times New Roman"/>
              </w:rPr>
              <w:t>0503793</w:t>
            </w:r>
            <w:r w:rsidR="00B32018" w:rsidRPr="00CD51D1">
              <w:rPr>
                <w:rFonts w:ascii="Times New Roman" w:hAnsi="Times New Roman"/>
              </w:rPr>
              <w:t xml:space="preserve"> не</w:t>
            </w:r>
            <w:r w:rsidRPr="00CD51D1">
              <w:rPr>
                <w:rFonts w:ascii="Times New Roman" w:hAnsi="Times New Roman"/>
              </w:rPr>
              <w:t xml:space="preserve"> включены в состав бюджетной отчетности за отчетный период согласно пункту 10 Инструкции № 33н ввиду отсутствия числовых значений показателей.</w:t>
            </w:r>
          </w:p>
        </w:tc>
      </w:tr>
      <w:bookmarkEnd w:id="1"/>
      <w:tr w:rsidR="00713F8A" w:rsidRPr="00977203" w:rsidTr="00734E9C">
        <w:trPr>
          <w:trHeight w:val="22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573" w:type="dxa"/>
            <w:gridSpan w:val="4"/>
            <w:shd w:val="clear" w:color="FFFFFF" w:fill="auto"/>
            <w:vAlign w:val="bottom"/>
          </w:tcPr>
          <w:p w:rsidR="005F3994" w:rsidRPr="00DA6BC6" w:rsidRDefault="005F3994">
            <w:pPr>
              <w:rPr>
                <w:rFonts w:ascii="Arial" w:hAnsi="Arial"/>
                <w:b/>
                <w:sz w:val="16"/>
              </w:rPr>
            </w:pPr>
            <w:r w:rsidRPr="00DA6BC6">
              <w:rPr>
                <w:rFonts w:ascii="Arial" w:hAnsi="Arial"/>
                <w:b/>
                <w:sz w:val="16"/>
              </w:rPr>
              <w:t>Е.А. Ужинцева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shd w:val="clear" w:color="FFFFFF" w:fill="auto"/>
            <w:vAlign w:val="bottom"/>
          </w:tcPr>
          <w:p w:rsidR="005F3994" w:rsidRPr="00DA6BC6" w:rsidRDefault="00E5468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Г.А. Алексеева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55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3F8A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547" w:type="dxa"/>
            <w:gridSpan w:val="3"/>
            <w:vMerge w:val="restart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 xml:space="preserve">Руководитель </w:t>
            </w:r>
            <w:proofErr w:type="spellStart"/>
            <w:r w:rsidRPr="00977203">
              <w:rPr>
                <w:rFonts w:ascii="Arial" w:hAnsi="Arial"/>
                <w:b/>
                <w:sz w:val="18"/>
                <w:szCs w:val="18"/>
              </w:rPr>
              <w:t>планово</w:t>
            </w:r>
            <w:proofErr w:type="spellEnd"/>
            <w:r w:rsidRPr="00977203">
              <w:rPr>
                <w:rFonts w:ascii="Arial" w:hAnsi="Arial"/>
                <w:b/>
                <w:sz w:val="18"/>
                <w:szCs w:val="18"/>
              </w:rPr>
              <w:t xml:space="preserve"> - экономической службы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2DB1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547" w:type="dxa"/>
            <w:gridSpan w:val="3"/>
            <w:vMerge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 xml:space="preserve">Руководитель </w:t>
            </w:r>
            <w:proofErr w:type="spellStart"/>
            <w:r w:rsidRPr="00977203">
              <w:rPr>
                <w:rFonts w:ascii="Arial" w:hAnsi="Arial"/>
                <w:b/>
                <w:sz w:val="18"/>
                <w:szCs w:val="18"/>
              </w:rPr>
              <w:t>планово</w:t>
            </w:r>
            <w:proofErr w:type="spellEnd"/>
            <w:r w:rsidRPr="00977203">
              <w:rPr>
                <w:rFonts w:ascii="Arial" w:hAnsi="Arial"/>
                <w:b/>
                <w:sz w:val="18"/>
                <w:szCs w:val="18"/>
              </w:rPr>
              <w:t xml:space="preserve"> - экономической службы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shd w:val="clear" w:color="FFFFFF" w:fill="auto"/>
            <w:vAlign w:val="bottom"/>
          </w:tcPr>
          <w:p w:rsidR="005F3994" w:rsidRPr="00DA6BC6" w:rsidRDefault="00583E4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А.Е. Побережная</w:t>
            </w:r>
          </w:p>
        </w:tc>
        <w:tc>
          <w:tcPr>
            <w:tcW w:w="4055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3F8A" w:rsidRPr="00977203" w:rsidTr="00734E9C">
        <w:trPr>
          <w:trHeight w:val="10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493" w:type="dxa"/>
            <w:gridSpan w:val="5"/>
            <w:shd w:val="clear" w:color="FFFFFF" w:fill="auto"/>
            <w:vAlign w:val="bottom"/>
          </w:tcPr>
          <w:p w:rsidR="005F3994" w:rsidRPr="00977203" w:rsidRDefault="005F3994" w:rsidP="00977203">
            <w:pPr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526" w:type="dxa"/>
            <w:gridSpan w:val="8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i/>
                <w:sz w:val="18"/>
                <w:szCs w:val="18"/>
              </w:rPr>
              <w:t>ОГРН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118280101045</w:t>
            </w:r>
            <w:r w:rsidR="00F45E73">
              <w:rPr>
                <w:rFonts w:ascii="Arial" w:hAnsi="Arial"/>
                <w:sz w:val="16"/>
              </w:rPr>
              <w:t>7</w:t>
            </w: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8074" w:type="dxa"/>
            <w:gridSpan w:val="12"/>
            <w:shd w:val="clear" w:color="FFFFFF" w:fill="auto"/>
            <w:vAlign w:val="bottom"/>
          </w:tcPr>
          <w:p w:rsidR="005F3994" w:rsidRPr="00977203" w:rsidRDefault="00FE7E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МКУ «ЦОМОО г. Зеи»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ИНН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2815016542</w:t>
            </w:r>
          </w:p>
        </w:tc>
      </w:tr>
      <w:tr w:rsidR="005F3994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8074" w:type="dxa"/>
            <w:gridSpan w:val="12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 w:rsidP="00977203">
            <w:pPr>
              <w:ind w:left="20"/>
              <w:jc w:val="right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КПП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281501001</w:t>
            </w:r>
          </w:p>
        </w:tc>
      </w:tr>
      <w:tr w:rsidR="00713F8A" w:rsidRPr="00977203" w:rsidTr="00734E9C">
        <w:trPr>
          <w:trHeight w:val="100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vMerge w:val="restart"/>
            <w:shd w:val="clear" w:color="FFFFFF" w:fill="auto"/>
            <w:vAlign w:val="bottom"/>
          </w:tcPr>
          <w:p w:rsidR="005F3994" w:rsidRPr="00977203" w:rsidRDefault="00B32018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 (</w:t>
            </w:r>
            <w:r w:rsidR="005F3994" w:rsidRPr="00977203">
              <w:rPr>
                <w:rFonts w:ascii="Arial" w:hAnsi="Arial"/>
                <w:b/>
                <w:sz w:val="18"/>
                <w:szCs w:val="18"/>
              </w:rPr>
              <w:t>уполномоченное лицо)</w:t>
            </w:r>
          </w:p>
        </w:tc>
        <w:tc>
          <w:tcPr>
            <w:tcW w:w="1458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Директор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shd w:val="clear" w:color="FFFFFF" w:fill="auto"/>
            <w:vAlign w:val="bottom"/>
          </w:tcPr>
          <w:p w:rsidR="005F3994" w:rsidRPr="00977203" w:rsidRDefault="00712D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С.Н. Матвеева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712DB1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2"/>
            <w:vMerge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  <w:r w:rsidRPr="00977203">
              <w:rPr>
                <w:rFonts w:ascii="Arial" w:hAnsi="Arial"/>
                <w:b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  <w:tr w:rsidR="004726CE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4" w:type="dxa"/>
            <w:gridSpan w:val="3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proofErr w:type="spellStart"/>
            <w:r w:rsidRPr="00977203">
              <w:rPr>
                <w:rFonts w:ascii="Arial" w:hAnsi="Arial"/>
                <w:b/>
                <w:sz w:val="18"/>
                <w:szCs w:val="18"/>
              </w:rPr>
              <w:t>Зам.гл</w:t>
            </w:r>
            <w:proofErr w:type="spellEnd"/>
            <w:r w:rsidRPr="00977203">
              <w:rPr>
                <w:rFonts w:ascii="Arial" w:hAnsi="Arial"/>
                <w:b/>
                <w:sz w:val="18"/>
                <w:szCs w:val="18"/>
              </w:rPr>
              <w:t>. бухгалтера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shd w:val="clear" w:color="FFFFFF" w:fill="auto"/>
            <w:vAlign w:val="bottom"/>
          </w:tcPr>
          <w:p w:rsidR="005F3994" w:rsidRPr="00DA6BC6" w:rsidRDefault="005F3994">
            <w:pPr>
              <w:rPr>
                <w:rFonts w:ascii="Arial" w:hAnsi="Arial"/>
                <w:b/>
                <w:sz w:val="16"/>
              </w:rPr>
            </w:pPr>
            <w:r w:rsidRPr="00DA6BC6">
              <w:rPr>
                <w:rFonts w:ascii="Arial" w:hAnsi="Arial"/>
                <w:b/>
                <w:sz w:val="16"/>
              </w:rPr>
              <w:t xml:space="preserve">Е.А. </w:t>
            </w:r>
            <w:proofErr w:type="spellStart"/>
            <w:r w:rsidRPr="00DA6BC6">
              <w:rPr>
                <w:rFonts w:ascii="Arial" w:hAnsi="Arial"/>
                <w:b/>
                <w:sz w:val="16"/>
              </w:rPr>
              <w:t>Шумская</w:t>
            </w:r>
            <w:proofErr w:type="spellEnd"/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6"/>
              </w:rPr>
              <w:t>8(41658)31573</w:t>
            </w:r>
          </w:p>
        </w:tc>
      </w:tr>
      <w:tr w:rsidR="004726CE" w:rsidRPr="00977203" w:rsidTr="00734E9C">
        <w:trPr>
          <w:trHeight w:val="345"/>
        </w:trPr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5F3994" w:rsidRPr="00977203" w:rsidRDefault="005F3994" w:rsidP="00977203">
            <w:pPr>
              <w:jc w:val="center"/>
              <w:rPr>
                <w:rFonts w:ascii="Arial" w:hAnsi="Arial"/>
                <w:sz w:val="16"/>
              </w:rPr>
            </w:pPr>
            <w:r w:rsidRPr="00977203">
              <w:rPr>
                <w:rFonts w:ascii="Arial" w:hAnsi="Arial"/>
                <w:sz w:val="14"/>
                <w:szCs w:val="14"/>
              </w:rPr>
              <w:t>(телефон, e-</w:t>
            </w:r>
            <w:proofErr w:type="spellStart"/>
            <w:r w:rsidRPr="00977203">
              <w:rPr>
                <w:rFonts w:ascii="Arial" w:hAnsi="Arial"/>
                <w:sz w:val="14"/>
                <w:szCs w:val="14"/>
              </w:rPr>
              <w:t>mail</w:t>
            </w:r>
            <w:proofErr w:type="spellEnd"/>
            <w:r w:rsidRPr="00977203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712DB1" w:rsidRPr="00977203" w:rsidTr="00734E9C">
        <w:tc>
          <w:tcPr>
            <w:tcW w:w="118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5F3994" w:rsidRPr="00977203" w:rsidRDefault="00583E40" w:rsidP="001610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 января 2020</w:t>
            </w:r>
            <w:r w:rsidR="005F3994" w:rsidRPr="00977203">
              <w:rPr>
                <w:rFonts w:ascii="Arial" w:hAnsi="Arial"/>
                <w:sz w:val="16"/>
              </w:rPr>
              <w:t> г.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  <w:tc>
          <w:tcPr>
            <w:tcW w:w="4987" w:type="dxa"/>
            <w:gridSpan w:val="6"/>
            <w:shd w:val="clear" w:color="FFFFFF" w:fill="auto"/>
            <w:vAlign w:val="bottom"/>
          </w:tcPr>
          <w:p w:rsidR="005F3994" w:rsidRPr="00977203" w:rsidRDefault="005F3994">
            <w:pPr>
              <w:rPr>
                <w:rFonts w:ascii="Arial" w:hAnsi="Arial"/>
                <w:sz w:val="16"/>
              </w:rPr>
            </w:pPr>
          </w:p>
        </w:tc>
      </w:tr>
    </w:tbl>
    <w:p w:rsidR="005F3994" w:rsidRDefault="005F3994"/>
    <w:sectPr w:rsidR="005F3994" w:rsidSect="004D79F8">
      <w:headerReference w:type="default" r:id="rId6"/>
      <w:headerReference w:type="first" r:id="rId7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A5" w:rsidRDefault="00D619A5" w:rsidP="004D79F8">
      <w:r>
        <w:separator/>
      </w:r>
    </w:p>
  </w:endnote>
  <w:endnote w:type="continuationSeparator" w:id="0">
    <w:p w:rsidR="00D619A5" w:rsidRDefault="00D619A5" w:rsidP="004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A5" w:rsidRDefault="00D619A5" w:rsidP="004D79F8">
      <w:r>
        <w:separator/>
      </w:r>
    </w:p>
  </w:footnote>
  <w:footnote w:type="continuationSeparator" w:id="0">
    <w:p w:rsidR="00D619A5" w:rsidRDefault="00D619A5" w:rsidP="004D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94" w:rsidRDefault="005F3994" w:rsidP="00977203">
    <w:pPr>
      <w:tabs>
        <w:tab w:val="right" w:pos="10773"/>
      </w:tabs>
    </w:pPr>
    <w:r>
      <w:tab/>
    </w:r>
    <w:r>
      <w:rPr>
        <w:rFonts w:ascii="Arial" w:hAnsi="Arial"/>
        <w:sz w:val="14"/>
      </w:rPr>
      <w:tab/>
      <w:t>Форма 0503760, Пояснительная записка, с. 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PAGE   \* MERGEFORMAT</w:instrText>
    </w:r>
    <w:r>
      <w:rPr>
        <w:rFonts w:ascii="Arial" w:hAnsi="Arial"/>
        <w:sz w:val="14"/>
      </w:rPr>
      <w:fldChar w:fldCharType="separate"/>
    </w:r>
    <w:r w:rsidR="003926BC">
      <w:rPr>
        <w:rFonts w:ascii="Arial" w:hAnsi="Arial"/>
        <w:noProof/>
        <w:sz w:val="14"/>
      </w:rPr>
      <w:t>3</w:t>
    </w:r>
    <w:r>
      <w:rPr>
        <w:rFonts w:ascii="Arial" w:hAnsi="Arial"/>
        <w:sz w:val="14"/>
      </w:rPr>
      <w:fldChar w:fldCharType="end"/>
    </w:r>
  </w:p>
  <w:p w:rsidR="005F3994" w:rsidRDefault="005F399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94" w:rsidRDefault="005F3994"/>
  <w:p w:rsidR="005F3994" w:rsidRDefault="005F3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F8"/>
    <w:rsid w:val="00000F02"/>
    <w:rsid w:val="0003041E"/>
    <w:rsid w:val="00065D1B"/>
    <w:rsid w:val="00086379"/>
    <w:rsid w:val="000C4962"/>
    <w:rsid w:val="000C5B28"/>
    <w:rsid w:val="000D0ED9"/>
    <w:rsid w:val="000D34BA"/>
    <w:rsid w:val="001005D9"/>
    <w:rsid w:val="0011243B"/>
    <w:rsid w:val="00135035"/>
    <w:rsid w:val="00145139"/>
    <w:rsid w:val="00153C9C"/>
    <w:rsid w:val="00155CEC"/>
    <w:rsid w:val="00161093"/>
    <w:rsid w:val="00161F5D"/>
    <w:rsid w:val="001714CD"/>
    <w:rsid w:val="001750BF"/>
    <w:rsid w:val="001A6911"/>
    <w:rsid w:val="001B2A3C"/>
    <w:rsid w:val="001D7D1C"/>
    <w:rsid w:val="001E639D"/>
    <w:rsid w:val="00201AA6"/>
    <w:rsid w:val="0020460C"/>
    <w:rsid w:val="00233F8B"/>
    <w:rsid w:val="00290B65"/>
    <w:rsid w:val="0029136D"/>
    <w:rsid w:val="002D657F"/>
    <w:rsid w:val="003162C0"/>
    <w:rsid w:val="00356F41"/>
    <w:rsid w:val="00361655"/>
    <w:rsid w:val="00362ED7"/>
    <w:rsid w:val="00373FC0"/>
    <w:rsid w:val="00375BE5"/>
    <w:rsid w:val="00384AEE"/>
    <w:rsid w:val="003926BC"/>
    <w:rsid w:val="003970BA"/>
    <w:rsid w:val="003C1128"/>
    <w:rsid w:val="003C576A"/>
    <w:rsid w:val="003F0137"/>
    <w:rsid w:val="003F26A8"/>
    <w:rsid w:val="00421335"/>
    <w:rsid w:val="00433B91"/>
    <w:rsid w:val="00442700"/>
    <w:rsid w:val="00454E73"/>
    <w:rsid w:val="004726CE"/>
    <w:rsid w:val="00485D99"/>
    <w:rsid w:val="004930ED"/>
    <w:rsid w:val="00497DA8"/>
    <w:rsid w:val="004A6753"/>
    <w:rsid w:val="004B28A9"/>
    <w:rsid w:val="004C3696"/>
    <w:rsid w:val="004D5EC9"/>
    <w:rsid w:val="004D79F8"/>
    <w:rsid w:val="004E1CA7"/>
    <w:rsid w:val="004F44E4"/>
    <w:rsid w:val="004F54AA"/>
    <w:rsid w:val="004F61E3"/>
    <w:rsid w:val="00504F43"/>
    <w:rsid w:val="0051000C"/>
    <w:rsid w:val="005128F3"/>
    <w:rsid w:val="00552DD8"/>
    <w:rsid w:val="00560495"/>
    <w:rsid w:val="00583E40"/>
    <w:rsid w:val="005A1EFE"/>
    <w:rsid w:val="005B747E"/>
    <w:rsid w:val="005C61DD"/>
    <w:rsid w:val="005E6735"/>
    <w:rsid w:val="005F3994"/>
    <w:rsid w:val="00654B2E"/>
    <w:rsid w:val="00654FFF"/>
    <w:rsid w:val="00657882"/>
    <w:rsid w:val="0067351D"/>
    <w:rsid w:val="00696221"/>
    <w:rsid w:val="006E345A"/>
    <w:rsid w:val="006E701F"/>
    <w:rsid w:val="00712DB1"/>
    <w:rsid w:val="00713F8A"/>
    <w:rsid w:val="0072766F"/>
    <w:rsid w:val="00732EBE"/>
    <w:rsid w:val="007331AB"/>
    <w:rsid w:val="00734E9C"/>
    <w:rsid w:val="00792E68"/>
    <w:rsid w:val="007953E5"/>
    <w:rsid w:val="007B267C"/>
    <w:rsid w:val="007B45B2"/>
    <w:rsid w:val="007C4929"/>
    <w:rsid w:val="007F13B4"/>
    <w:rsid w:val="00815F0A"/>
    <w:rsid w:val="00855089"/>
    <w:rsid w:val="0085608D"/>
    <w:rsid w:val="00863455"/>
    <w:rsid w:val="008904D0"/>
    <w:rsid w:val="008C4F7F"/>
    <w:rsid w:val="008D361F"/>
    <w:rsid w:val="008E57FC"/>
    <w:rsid w:val="008F7BAE"/>
    <w:rsid w:val="00901851"/>
    <w:rsid w:val="00906F83"/>
    <w:rsid w:val="00916CBA"/>
    <w:rsid w:val="00924088"/>
    <w:rsid w:val="009303A1"/>
    <w:rsid w:val="009479D3"/>
    <w:rsid w:val="00971B78"/>
    <w:rsid w:val="00977203"/>
    <w:rsid w:val="00977F3C"/>
    <w:rsid w:val="0098451A"/>
    <w:rsid w:val="009876D2"/>
    <w:rsid w:val="00990393"/>
    <w:rsid w:val="00996E8A"/>
    <w:rsid w:val="009A4E77"/>
    <w:rsid w:val="009A7A3E"/>
    <w:rsid w:val="009C3DA5"/>
    <w:rsid w:val="009E0211"/>
    <w:rsid w:val="00A02DCB"/>
    <w:rsid w:val="00A1097B"/>
    <w:rsid w:val="00A11B34"/>
    <w:rsid w:val="00A450DC"/>
    <w:rsid w:val="00A632DF"/>
    <w:rsid w:val="00A7059D"/>
    <w:rsid w:val="00AA5962"/>
    <w:rsid w:val="00AF3AA8"/>
    <w:rsid w:val="00B274C5"/>
    <w:rsid w:val="00B30C82"/>
    <w:rsid w:val="00B32018"/>
    <w:rsid w:val="00B35D26"/>
    <w:rsid w:val="00B762B2"/>
    <w:rsid w:val="00B769AD"/>
    <w:rsid w:val="00B92F26"/>
    <w:rsid w:val="00BD0761"/>
    <w:rsid w:val="00BD1C64"/>
    <w:rsid w:val="00C269E9"/>
    <w:rsid w:val="00C477C4"/>
    <w:rsid w:val="00C5725C"/>
    <w:rsid w:val="00C702D9"/>
    <w:rsid w:val="00C71D5D"/>
    <w:rsid w:val="00C87549"/>
    <w:rsid w:val="00CC7132"/>
    <w:rsid w:val="00CD51D1"/>
    <w:rsid w:val="00D20806"/>
    <w:rsid w:val="00D41A22"/>
    <w:rsid w:val="00D470AA"/>
    <w:rsid w:val="00D5085E"/>
    <w:rsid w:val="00D619A5"/>
    <w:rsid w:val="00D66BA1"/>
    <w:rsid w:val="00D93824"/>
    <w:rsid w:val="00DA3560"/>
    <w:rsid w:val="00DA6BC6"/>
    <w:rsid w:val="00DE2F26"/>
    <w:rsid w:val="00DF3CA0"/>
    <w:rsid w:val="00E0171A"/>
    <w:rsid w:val="00E06F39"/>
    <w:rsid w:val="00E317DB"/>
    <w:rsid w:val="00E5468B"/>
    <w:rsid w:val="00E54ABB"/>
    <w:rsid w:val="00E7292B"/>
    <w:rsid w:val="00EC64F3"/>
    <w:rsid w:val="00EE4BD5"/>
    <w:rsid w:val="00EF1747"/>
    <w:rsid w:val="00F2208F"/>
    <w:rsid w:val="00F24AE0"/>
    <w:rsid w:val="00F30D69"/>
    <w:rsid w:val="00F41298"/>
    <w:rsid w:val="00F45E73"/>
    <w:rsid w:val="00F5565C"/>
    <w:rsid w:val="00F5691A"/>
    <w:rsid w:val="00F707E0"/>
    <w:rsid w:val="00F76F75"/>
    <w:rsid w:val="00F86793"/>
    <w:rsid w:val="00FA168F"/>
    <w:rsid w:val="00FB0A2C"/>
    <w:rsid w:val="00FD1AE5"/>
    <w:rsid w:val="00FD72F7"/>
    <w:rsid w:val="00FE7E59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1EC5C-DE71-49EA-82B8-C5BDA59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5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D79F8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D79F8"/>
  </w:style>
  <w:style w:type="character" w:customStyle="1" w:styleId="a4">
    <w:name w:val="Верхний колонтитул Знак"/>
    <w:link w:val="a3"/>
    <w:uiPriority w:val="99"/>
    <w:semiHidden/>
    <w:locked/>
    <w:rsid w:val="00C269E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0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2019-02-12T00:27:00Z</cp:lastPrinted>
  <dcterms:created xsi:type="dcterms:W3CDTF">2020-02-10T02:50:00Z</dcterms:created>
  <dcterms:modified xsi:type="dcterms:W3CDTF">2020-02-10T02:50:00Z</dcterms:modified>
</cp:coreProperties>
</file>